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F71F" w14:textId="77777777" w:rsidR="00B53648" w:rsidRPr="00721127" w:rsidRDefault="00B53648" w:rsidP="00B53648">
      <w:pPr>
        <w:spacing w:after="0"/>
        <w:jc w:val="center"/>
        <w:rPr>
          <w:rFonts w:ascii="Verdana" w:hAnsi="Verdana"/>
          <w:sz w:val="24"/>
          <w:szCs w:val="24"/>
        </w:rPr>
      </w:pPr>
      <w:proofErr w:type="spellStart"/>
      <w:r w:rsidRPr="00721127">
        <w:rPr>
          <w:rFonts w:ascii="Verdana" w:hAnsi="Verdana"/>
          <w:sz w:val="24"/>
          <w:szCs w:val="24"/>
        </w:rPr>
        <w:t>Rensselaerville</w:t>
      </w:r>
      <w:proofErr w:type="spellEnd"/>
      <w:r w:rsidRPr="00721127">
        <w:rPr>
          <w:rFonts w:ascii="Verdana" w:hAnsi="Verdana"/>
          <w:sz w:val="24"/>
          <w:szCs w:val="24"/>
        </w:rPr>
        <w:t xml:space="preserve"> Library</w:t>
      </w:r>
    </w:p>
    <w:p w14:paraId="0DF94485" w14:textId="77777777" w:rsidR="00B53648" w:rsidRDefault="00B53648" w:rsidP="00B5364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Job Opening</w:t>
      </w:r>
    </w:p>
    <w:p w14:paraId="2EC6629B" w14:textId="3F610774" w:rsidR="00B53648" w:rsidRDefault="00B53648" w:rsidP="00B53648">
      <w:pPr>
        <w:spacing w:after="0"/>
        <w:ind w:left="288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 Manager</w:t>
      </w:r>
    </w:p>
    <w:p w14:paraId="0BC1A84F" w14:textId="77777777" w:rsidR="00B53648" w:rsidRPr="00721127" w:rsidRDefault="00B53648" w:rsidP="00B53648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F628391" w14:textId="2342E6D3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 w:rsidRPr="00721127">
        <w:rPr>
          <w:rStyle w:val="Strong"/>
          <w:rFonts w:ascii="Verdana" w:hAnsi="Verdana"/>
          <w:b w:val="0"/>
        </w:rPr>
        <w:t xml:space="preserve">Job Description: </w:t>
      </w:r>
      <w:r w:rsidRPr="00721127">
        <w:rPr>
          <w:rFonts w:ascii="Verdana" w:hAnsi="Verdana"/>
        </w:rPr>
        <w:t>This position involves</w:t>
      </w:r>
      <w:r>
        <w:rPr>
          <w:rFonts w:ascii="Verdana" w:hAnsi="Verdana"/>
        </w:rPr>
        <w:t xml:space="preserve"> the development and supervision of </w:t>
      </w:r>
      <w:r w:rsidRPr="00721127">
        <w:rPr>
          <w:rFonts w:ascii="Verdana" w:hAnsi="Verdana"/>
        </w:rPr>
        <w:t>p</w:t>
      </w:r>
      <w:r>
        <w:rPr>
          <w:rFonts w:ascii="Verdana" w:hAnsi="Verdana"/>
        </w:rPr>
        <w:t>rogramming</w:t>
      </w:r>
      <w:r w:rsidRPr="00721127">
        <w:rPr>
          <w:rFonts w:ascii="Verdana" w:hAnsi="Verdana"/>
        </w:rPr>
        <w:t xml:space="preserve"> </w:t>
      </w:r>
      <w:r>
        <w:rPr>
          <w:rFonts w:ascii="Verdana" w:hAnsi="Verdana"/>
        </w:rPr>
        <w:t>for our new library annex</w:t>
      </w:r>
      <w:r w:rsidR="00B41C8E">
        <w:rPr>
          <w:rFonts w:ascii="Verdana" w:hAnsi="Verdana"/>
        </w:rPr>
        <w:t>,</w:t>
      </w:r>
      <w:r>
        <w:rPr>
          <w:rFonts w:ascii="Verdana" w:hAnsi="Verdana"/>
        </w:rPr>
        <w:t xml:space="preserve"> as well as program support in the </w:t>
      </w:r>
      <w:proofErr w:type="spellStart"/>
      <w:r>
        <w:rPr>
          <w:rFonts w:ascii="Verdana" w:hAnsi="Verdana"/>
        </w:rPr>
        <w:t>Rensselaerville</w:t>
      </w:r>
      <w:proofErr w:type="spellEnd"/>
      <w:r>
        <w:rPr>
          <w:rFonts w:ascii="Verdana" w:hAnsi="Verdana"/>
        </w:rPr>
        <w:t xml:space="preserve"> hamlet library.  The </w:t>
      </w:r>
      <w:r w:rsidR="00B41C8E">
        <w:rPr>
          <w:rFonts w:ascii="Verdana" w:hAnsi="Verdana"/>
        </w:rPr>
        <w:t>P</w:t>
      </w:r>
      <w:r>
        <w:rPr>
          <w:rFonts w:ascii="Verdana" w:hAnsi="Verdana"/>
        </w:rPr>
        <w:t xml:space="preserve">rogram </w:t>
      </w:r>
      <w:r w:rsidR="00B41C8E">
        <w:rPr>
          <w:rFonts w:ascii="Verdana" w:hAnsi="Verdana"/>
        </w:rPr>
        <w:t>M</w:t>
      </w:r>
      <w:r>
        <w:rPr>
          <w:rFonts w:ascii="Verdana" w:hAnsi="Verdana"/>
        </w:rPr>
        <w:t xml:space="preserve">anager will work with the Library Director to </w:t>
      </w:r>
      <w:r w:rsidR="001F5ECC">
        <w:rPr>
          <w:rFonts w:ascii="Verdana" w:hAnsi="Verdana"/>
        </w:rPr>
        <w:t xml:space="preserve">plan, schedule, oversee and assess library programs with a </w:t>
      </w:r>
      <w:r w:rsidR="00B41C8E">
        <w:rPr>
          <w:rFonts w:ascii="Verdana" w:hAnsi="Verdana"/>
        </w:rPr>
        <w:t xml:space="preserve">particular </w:t>
      </w:r>
      <w:r w:rsidR="001F5ECC">
        <w:rPr>
          <w:rFonts w:ascii="Verdana" w:hAnsi="Verdana"/>
        </w:rPr>
        <w:t xml:space="preserve">focus on seniors and young children.  </w:t>
      </w:r>
      <w:r w:rsidR="00B41C8E">
        <w:rPr>
          <w:rFonts w:ascii="Verdana" w:hAnsi="Verdana"/>
        </w:rPr>
        <w:t xml:space="preserve">The programming will be developed to meet the needs of our library patrons.  </w:t>
      </w:r>
      <w:r w:rsidR="002B126E">
        <w:rPr>
          <w:rFonts w:ascii="Verdana" w:hAnsi="Verdana"/>
        </w:rPr>
        <w:t>P</w:t>
      </w:r>
      <w:r w:rsidR="00B41C8E">
        <w:rPr>
          <w:rFonts w:ascii="Verdana" w:hAnsi="Verdana"/>
        </w:rPr>
        <w:t>rogram</w:t>
      </w:r>
      <w:r w:rsidR="007660E3">
        <w:rPr>
          <w:rFonts w:ascii="Verdana" w:hAnsi="Verdana"/>
        </w:rPr>
        <w:t>s</w:t>
      </w:r>
      <w:r w:rsidR="00B41C8E">
        <w:rPr>
          <w:rFonts w:ascii="Verdana" w:hAnsi="Verdana"/>
        </w:rPr>
        <w:t xml:space="preserve"> </w:t>
      </w:r>
      <w:r w:rsidR="002B126E">
        <w:rPr>
          <w:rFonts w:ascii="Verdana" w:hAnsi="Verdana"/>
        </w:rPr>
        <w:t xml:space="preserve">may </w:t>
      </w:r>
      <w:r w:rsidR="00B41C8E">
        <w:rPr>
          <w:rFonts w:ascii="Verdana" w:hAnsi="Verdana"/>
        </w:rPr>
        <w:t xml:space="preserve">include author talks, musical events, digital literacy, health </w:t>
      </w:r>
      <w:r w:rsidR="002B126E">
        <w:rPr>
          <w:rFonts w:ascii="Verdana" w:hAnsi="Verdana"/>
        </w:rPr>
        <w:t xml:space="preserve">and safety </w:t>
      </w:r>
      <w:r w:rsidR="00B41C8E">
        <w:rPr>
          <w:rFonts w:ascii="Verdana" w:hAnsi="Verdana"/>
        </w:rPr>
        <w:t xml:space="preserve">information, medical </w:t>
      </w:r>
      <w:r w:rsidR="002B126E">
        <w:rPr>
          <w:rFonts w:ascii="Verdana" w:hAnsi="Verdana"/>
        </w:rPr>
        <w:t xml:space="preserve">and legal </w:t>
      </w:r>
      <w:r w:rsidR="00B41C8E">
        <w:rPr>
          <w:rFonts w:ascii="Verdana" w:hAnsi="Verdana"/>
        </w:rPr>
        <w:t xml:space="preserve">services.  The Program Manager will </w:t>
      </w:r>
      <w:r w:rsidR="00C2411F">
        <w:rPr>
          <w:rFonts w:ascii="Verdana" w:hAnsi="Verdana"/>
        </w:rPr>
        <w:t xml:space="preserve">also </w:t>
      </w:r>
      <w:r w:rsidR="002B126E">
        <w:rPr>
          <w:rFonts w:ascii="Verdana" w:hAnsi="Verdana"/>
        </w:rPr>
        <w:t xml:space="preserve">work to </w:t>
      </w:r>
      <w:r w:rsidR="00B41C8E">
        <w:rPr>
          <w:rFonts w:ascii="Verdana" w:hAnsi="Verdana"/>
        </w:rPr>
        <w:t xml:space="preserve">partner with outside community organizations to </w:t>
      </w:r>
      <w:r w:rsidR="002B126E">
        <w:rPr>
          <w:rFonts w:ascii="Verdana" w:hAnsi="Verdana"/>
        </w:rPr>
        <w:t xml:space="preserve">provide additional support services.  The Program Manager will be responsible for </w:t>
      </w:r>
      <w:r w:rsidR="00406A8C">
        <w:rPr>
          <w:rFonts w:ascii="Verdana" w:hAnsi="Verdana"/>
        </w:rPr>
        <w:t xml:space="preserve">the </w:t>
      </w:r>
      <w:r w:rsidR="002B126E">
        <w:rPr>
          <w:rFonts w:ascii="Verdana" w:hAnsi="Verdana"/>
        </w:rPr>
        <w:t>marketing, budgeting and assessment of programs</w:t>
      </w:r>
      <w:r w:rsidR="00C2411F">
        <w:rPr>
          <w:rFonts w:ascii="Verdana" w:hAnsi="Verdana"/>
        </w:rPr>
        <w:t>.  While much of the work can be done remotely with o</w:t>
      </w:r>
      <w:r w:rsidR="001F5ECC">
        <w:rPr>
          <w:rFonts w:ascii="Verdana" w:hAnsi="Verdana"/>
        </w:rPr>
        <w:t xml:space="preserve">n-site library </w:t>
      </w:r>
      <w:r w:rsidR="00B41C8E">
        <w:rPr>
          <w:rFonts w:ascii="Verdana" w:hAnsi="Verdana"/>
        </w:rPr>
        <w:t xml:space="preserve">staff </w:t>
      </w:r>
      <w:r w:rsidR="00C2411F">
        <w:rPr>
          <w:rFonts w:ascii="Verdana" w:hAnsi="Verdana"/>
        </w:rPr>
        <w:t>available to</w:t>
      </w:r>
      <w:r w:rsidR="00B41C8E">
        <w:rPr>
          <w:rFonts w:ascii="Verdana" w:hAnsi="Verdana"/>
        </w:rPr>
        <w:t xml:space="preserve"> </w:t>
      </w:r>
      <w:r w:rsidR="001F5ECC">
        <w:rPr>
          <w:rFonts w:ascii="Verdana" w:hAnsi="Verdana"/>
        </w:rPr>
        <w:t xml:space="preserve">execute </w:t>
      </w:r>
      <w:r w:rsidR="00B41C8E">
        <w:rPr>
          <w:rFonts w:ascii="Verdana" w:hAnsi="Verdana"/>
        </w:rPr>
        <w:t xml:space="preserve">library </w:t>
      </w:r>
      <w:r w:rsidR="001F5ECC">
        <w:rPr>
          <w:rFonts w:ascii="Verdana" w:hAnsi="Verdana"/>
        </w:rPr>
        <w:t>programs</w:t>
      </w:r>
      <w:r w:rsidR="00C2411F">
        <w:rPr>
          <w:rFonts w:ascii="Verdana" w:hAnsi="Verdana"/>
        </w:rPr>
        <w:t xml:space="preserve">, the position </w:t>
      </w:r>
      <w:r w:rsidR="00406A8C">
        <w:rPr>
          <w:rFonts w:ascii="Verdana" w:hAnsi="Verdana"/>
        </w:rPr>
        <w:t xml:space="preserve">will </w:t>
      </w:r>
      <w:r w:rsidR="00C2411F">
        <w:rPr>
          <w:rFonts w:ascii="Verdana" w:hAnsi="Verdana"/>
        </w:rPr>
        <w:t>require the Program Manager to</w:t>
      </w:r>
      <w:r w:rsidR="00406A8C">
        <w:rPr>
          <w:rFonts w:ascii="Verdana" w:hAnsi="Verdana"/>
        </w:rPr>
        <w:t xml:space="preserve"> support</w:t>
      </w:r>
      <w:r w:rsidR="00C2411F">
        <w:rPr>
          <w:rFonts w:ascii="Verdana" w:hAnsi="Verdana"/>
        </w:rPr>
        <w:t xml:space="preserve"> staff and be present to oversee specific programs and events</w:t>
      </w:r>
      <w:r w:rsidR="00B41C8E">
        <w:rPr>
          <w:rFonts w:ascii="Verdana" w:hAnsi="Verdana"/>
        </w:rPr>
        <w:t xml:space="preserve">.  </w:t>
      </w:r>
    </w:p>
    <w:p w14:paraId="215E133E" w14:textId="77777777" w:rsidR="00B53648" w:rsidRDefault="00B53648" w:rsidP="00B53648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</w:p>
    <w:p w14:paraId="3114E287" w14:textId="270C57C1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 w:rsidRPr="00721127">
        <w:rPr>
          <w:rStyle w:val="Strong"/>
          <w:rFonts w:ascii="Verdana" w:hAnsi="Verdana"/>
          <w:b w:val="0"/>
        </w:rPr>
        <w:t xml:space="preserve">Required Skills and Abilities: </w:t>
      </w:r>
      <w:r w:rsidRPr="00721127">
        <w:rPr>
          <w:rFonts w:ascii="Verdana" w:hAnsi="Verdana"/>
        </w:rPr>
        <w:t xml:space="preserve">This position requires </w:t>
      </w:r>
      <w:r>
        <w:rPr>
          <w:rFonts w:ascii="Verdana" w:hAnsi="Verdana"/>
        </w:rPr>
        <w:t>experience developing and managing programs</w:t>
      </w:r>
      <w:r w:rsidR="002B126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06A8C">
        <w:rPr>
          <w:rFonts w:ascii="Verdana" w:hAnsi="Verdana"/>
        </w:rPr>
        <w:t xml:space="preserve">experience </w:t>
      </w:r>
      <w:r w:rsidR="002B126E">
        <w:rPr>
          <w:rFonts w:ascii="Verdana" w:hAnsi="Verdana"/>
        </w:rPr>
        <w:t xml:space="preserve">developing and managing budgets, </w:t>
      </w:r>
      <w:r w:rsidR="00C2411F">
        <w:rPr>
          <w:rFonts w:ascii="Verdana" w:hAnsi="Verdana"/>
        </w:rPr>
        <w:t xml:space="preserve">strong </w:t>
      </w:r>
      <w:r w:rsidR="002B126E">
        <w:rPr>
          <w:rFonts w:ascii="Verdana" w:hAnsi="Verdana"/>
        </w:rPr>
        <w:t>marketing</w:t>
      </w:r>
      <w:r w:rsidR="00C2411F">
        <w:rPr>
          <w:rFonts w:ascii="Verdana" w:hAnsi="Verdana"/>
        </w:rPr>
        <w:t xml:space="preserve"> and</w:t>
      </w:r>
      <w:r w:rsidR="002B126E">
        <w:rPr>
          <w:rFonts w:ascii="Verdana" w:hAnsi="Verdana"/>
        </w:rPr>
        <w:t xml:space="preserve"> </w:t>
      </w:r>
      <w:r>
        <w:rPr>
          <w:rFonts w:ascii="Verdana" w:hAnsi="Verdana"/>
        </w:rPr>
        <w:t>interpersonal</w:t>
      </w:r>
      <w:r w:rsidRPr="00721127">
        <w:rPr>
          <w:rFonts w:ascii="Verdana" w:hAnsi="Verdana"/>
        </w:rPr>
        <w:t xml:space="preserve"> skills, particularly tact and courtesy in dealing with the public, strong computer skills and familiarity with other types of technology, a </w:t>
      </w:r>
      <w:r w:rsidR="00EE45E1">
        <w:rPr>
          <w:rFonts w:ascii="Verdana" w:hAnsi="Verdana"/>
        </w:rPr>
        <w:t xml:space="preserve">good </w:t>
      </w:r>
      <w:r w:rsidRPr="00721127">
        <w:rPr>
          <w:rFonts w:ascii="Verdana" w:hAnsi="Verdana"/>
        </w:rPr>
        <w:t>sense of humor, and a positive work attitude.</w:t>
      </w:r>
      <w:r>
        <w:rPr>
          <w:rFonts w:ascii="Verdana" w:hAnsi="Verdana"/>
        </w:rPr>
        <w:t xml:space="preserve"> </w:t>
      </w:r>
    </w:p>
    <w:p w14:paraId="094326F1" w14:textId="77777777" w:rsidR="00B53648" w:rsidRDefault="00B53648" w:rsidP="00B53648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</w:p>
    <w:p w14:paraId="7039B37B" w14:textId="277AA337" w:rsidR="00B53648" w:rsidRPr="006A209F" w:rsidRDefault="00B53648" w:rsidP="00B5364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721127">
        <w:rPr>
          <w:rStyle w:val="Strong"/>
          <w:rFonts w:ascii="Verdana" w:hAnsi="Verdana"/>
          <w:b w:val="0"/>
        </w:rPr>
        <w:t>Qualifications:</w:t>
      </w:r>
      <w:r>
        <w:rPr>
          <w:rStyle w:val="Strong"/>
          <w:rFonts w:ascii="Verdana" w:hAnsi="Verdana"/>
          <w:b w:val="0"/>
        </w:rPr>
        <w:t xml:space="preserve"> </w:t>
      </w:r>
      <w:r w:rsidRPr="006A209F">
        <w:rPr>
          <w:rFonts w:ascii="Verdana" w:hAnsi="Verdana"/>
          <w:color w:val="000000"/>
        </w:rPr>
        <w:t xml:space="preserve">Applicant should </w:t>
      </w:r>
      <w:r w:rsidR="001F5ECC">
        <w:rPr>
          <w:rFonts w:ascii="Verdana" w:hAnsi="Verdana"/>
          <w:color w:val="000000"/>
        </w:rPr>
        <w:t>have 3-5 years of experience coordinating programs</w:t>
      </w:r>
      <w:r w:rsidR="002B126E">
        <w:rPr>
          <w:rFonts w:ascii="Verdana" w:hAnsi="Verdana"/>
          <w:color w:val="000000"/>
        </w:rPr>
        <w:t xml:space="preserve"> and managing budgets</w:t>
      </w:r>
      <w:r>
        <w:rPr>
          <w:rFonts w:ascii="Verdana" w:hAnsi="Verdana"/>
          <w:color w:val="000000"/>
        </w:rPr>
        <w:t xml:space="preserve">. </w:t>
      </w:r>
    </w:p>
    <w:p w14:paraId="70A75DE8" w14:textId="77777777" w:rsidR="00B53648" w:rsidRDefault="00B53648" w:rsidP="00B53648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</w:p>
    <w:p w14:paraId="5FCA8098" w14:textId="15710B0C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 w:rsidRPr="00721127">
        <w:rPr>
          <w:rStyle w:val="Strong"/>
          <w:rFonts w:ascii="Verdana" w:hAnsi="Verdana"/>
          <w:b w:val="0"/>
        </w:rPr>
        <w:t>Work Schedule:</w:t>
      </w:r>
      <w:r>
        <w:rPr>
          <w:rStyle w:val="Strong"/>
          <w:rFonts w:ascii="Verdana" w:hAnsi="Verdana"/>
          <w:b w:val="0"/>
        </w:rPr>
        <w:t xml:space="preserve"> </w:t>
      </w:r>
      <w:r w:rsidRPr="00721127">
        <w:rPr>
          <w:rFonts w:ascii="Verdana" w:hAnsi="Verdana"/>
        </w:rPr>
        <w:t>This position</w:t>
      </w:r>
      <w:r w:rsidR="00406A8C">
        <w:rPr>
          <w:rFonts w:ascii="Verdana" w:hAnsi="Verdana"/>
        </w:rPr>
        <w:t xml:space="preserve"> is for</w:t>
      </w:r>
      <w:r w:rsidRPr="00721127">
        <w:rPr>
          <w:rFonts w:ascii="Verdana" w:hAnsi="Verdana"/>
        </w:rPr>
        <w:t xml:space="preserve"> </w:t>
      </w:r>
      <w:r w:rsidR="001F5ECC">
        <w:rPr>
          <w:rFonts w:ascii="Verdana" w:hAnsi="Verdana"/>
        </w:rPr>
        <w:t>8</w:t>
      </w:r>
      <w:r>
        <w:rPr>
          <w:rFonts w:ascii="Verdana" w:hAnsi="Verdana"/>
        </w:rPr>
        <w:t>-1</w:t>
      </w:r>
      <w:r w:rsidR="001F5ECC">
        <w:rPr>
          <w:rFonts w:ascii="Verdana" w:hAnsi="Verdana"/>
        </w:rPr>
        <w:t>0</w:t>
      </w:r>
      <w:r w:rsidRPr="00721127">
        <w:rPr>
          <w:rFonts w:ascii="Verdana" w:hAnsi="Verdana"/>
        </w:rPr>
        <w:t xml:space="preserve"> </w:t>
      </w:r>
      <w:r>
        <w:rPr>
          <w:rStyle w:val="Strong"/>
          <w:rFonts w:ascii="Verdana" w:hAnsi="Verdana"/>
          <w:b w:val="0"/>
        </w:rPr>
        <w:t>hour</w:t>
      </w:r>
      <w:r w:rsidRPr="00721127">
        <w:rPr>
          <w:rStyle w:val="Strong"/>
          <w:rFonts w:ascii="Verdana" w:hAnsi="Verdana"/>
          <w:b w:val="0"/>
        </w:rPr>
        <w:t>s</w:t>
      </w:r>
      <w:r>
        <w:rPr>
          <w:rStyle w:val="Strong"/>
          <w:rFonts w:ascii="Verdana" w:hAnsi="Verdana"/>
          <w:b w:val="0"/>
        </w:rPr>
        <w:t xml:space="preserve"> per week</w:t>
      </w:r>
      <w:r w:rsidR="002B126E">
        <w:rPr>
          <w:rStyle w:val="Strong"/>
          <w:rFonts w:ascii="Verdana" w:hAnsi="Verdana"/>
          <w:b w:val="0"/>
        </w:rPr>
        <w:t xml:space="preserve"> with a </w:t>
      </w:r>
      <w:r w:rsidR="00C2411F">
        <w:rPr>
          <w:rStyle w:val="Strong"/>
          <w:rFonts w:ascii="Verdana" w:hAnsi="Verdana"/>
          <w:b w:val="0"/>
        </w:rPr>
        <w:t xml:space="preserve">minimum of </w:t>
      </w:r>
      <w:r w:rsidR="00406A8C">
        <w:rPr>
          <w:rStyle w:val="Strong"/>
          <w:rFonts w:ascii="Verdana" w:hAnsi="Verdana"/>
          <w:b w:val="0"/>
        </w:rPr>
        <w:t>3</w:t>
      </w:r>
      <w:r w:rsidR="00C2411F">
        <w:rPr>
          <w:rStyle w:val="Strong"/>
          <w:rFonts w:ascii="Verdana" w:hAnsi="Verdana"/>
          <w:b w:val="0"/>
        </w:rPr>
        <w:t xml:space="preserve"> hours on-site</w:t>
      </w:r>
      <w:r w:rsidRPr="00721127">
        <w:rPr>
          <w:rStyle w:val="Strong"/>
          <w:rFonts w:ascii="Verdana" w:hAnsi="Verdana"/>
          <w:b w:val="0"/>
        </w:rPr>
        <w:t>.  The position</w:t>
      </w:r>
      <w:r w:rsidRPr="00721127">
        <w:rPr>
          <w:rFonts w:ascii="Verdana" w:hAnsi="Verdana"/>
        </w:rPr>
        <w:t xml:space="preserve"> </w:t>
      </w:r>
      <w:r w:rsidR="001F5ECC">
        <w:rPr>
          <w:rFonts w:ascii="Verdana" w:hAnsi="Verdana"/>
        </w:rPr>
        <w:t>require</w:t>
      </w:r>
      <w:r w:rsidR="00406A8C">
        <w:rPr>
          <w:rFonts w:ascii="Verdana" w:hAnsi="Verdana"/>
        </w:rPr>
        <w:t>s</w:t>
      </w:r>
      <w:r w:rsidR="001F5ECC">
        <w:rPr>
          <w:rFonts w:ascii="Verdana" w:hAnsi="Verdana"/>
        </w:rPr>
        <w:t xml:space="preserve"> availability during the day on Wednesdays and Saturdays</w:t>
      </w:r>
      <w:r w:rsidRPr="00721127">
        <w:rPr>
          <w:rFonts w:ascii="Verdana" w:hAnsi="Verdana"/>
        </w:rPr>
        <w:t xml:space="preserve"> to </w:t>
      </w:r>
      <w:r w:rsidR="00406A8C">
        <w:rPr>
          <w:rFonts w:ascii="Verdana" w:hAnsi="Verdana"/>
        </w:rPr>
        <w:t>meet</w:t>
      </w:r>
      <w:r w:rsidRPr="00721127">
        <w:rPr>
          <w:rFonts w:ascii="Verdana" w:hAnsi="Verdana"/>
        </w:rPr>
        <w:t xml:space="preserve"> the needs of the</w:t>
      </w:r>
      <w:r w:rsidR="00C2411F">
        <w:rPr>
          <w:rFonts w:ascii="Verdana" w:hAnsi="Verdana"/>
        </w:rPr>
        <w:t xml:space="preserve"> new library annex</w:t>
      </w:r>
      <w:r>
        <w:rPr>
          <w:rFonts w:ascii="Verdana" w:hAnsi="Verdana"/>
        </w:rPr>
        <w:t>.</w:t>
      </w:r>
    </w:p>
    <w:p w14:paraId="76B43609" w14:textId="77777777" w:rsidR="00B53648" w:rsidRDefault="00B53648" w:rsidP="00B53648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</w:p>
    <w:p w14:paraId="7A89E9E8" w14:textId="6C97BB86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Style w:val="Strong"/>
          <w:rFonts w:ascii="Verdana" w:hAnsi="Verdana"/>
          <w:b w:val="0"/>
        </w:rPr>
        <w:t>Pay Rate</w:t>
      </w:r>
      <w:r w:rsidRPr="00721127">
        <w:rPr>
          <w:rStyle w:val="Strong"/>
          <w:rFonts w:ascii="Verdana" w:hAnsi="Verdana"/>
          <w:b w:val="0"/>
        </w:rPr>
        <w:t>:</w:t>
      </w:r>
      <w:r>
        <w:rPr>
          <w:rStyle w:val="Strong"/>
          <w:rFonts w:ascii="Verdana" w:hAnsi="Verdana"/>
          <w:b w:val="0"/>
        </w:rPr>
        <w:t xml:space="preserve"> </w:t>
      </w:r>
      <w:r w:rsidR="00C2411F">
        <w:rPr>
          <w:rStyle w:val="Strong"/>
          <w:rFonts w:ascii="Verdana" w:hAnsi="Verdana"/>
          <w:b w:val="0"/>
        </w:rPr>
        <w:t xml:space="preserve">Commensurate with </w:t>
      </w:r>
      <w:r w:rsidR="001F5ECC">
        <w:rPr>
          <w:rStyle w:val="Strong"/>
          <w:rFonts w:ascii="Verdana" w:hAnsi="Verdana"/>
          <w:b w:val="0"/>
        </w:rPr>
        <w:t>experience</w:t>
      </w:r>
      <w:r w:rsidRPr="00721127">
        <w:rPr>
          <w:rFonts w:ascii="Verdana" w:hAnsi="Verdana"/>
        </w:rPr>
        <w:t>.</w:t>
      </w:r>
    </w:p>
    <w:p w14:paraId="17DF6631" w14:textId="77777777" w:rsidR="00B53648" w:rsidRDefault="00B53648" w:rsidP="00B53648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</w:p>
    <w:p w14:paraId="7060117B" w14:textId="15F595AA" w:rsidR="00B53648" w:rsidRPr="00721127" w:rsidRDefault="00B53648" w:rsidP="00B53648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Applica</w:t>
      </w:r>
      <w:r w:rsidR="00B41C8E">
        <w:rPr>
          <w:rStyle w:val="Strong"/>
          <w:rFonts w:ascii="Verdana" w:hAnsi="Verdana"/>
          <w:b w:val="0"/>
        </w:rPr>
        <w:t>nt</w:t>
      </w:r>
      <w:r>
        <w:rPr>
          <w:rStyle w:val="Strong"/>
          <w:rFonts w:ascii="Verdana" w:hAnsi="Verdana"/>
          <w:b w:val="0"/>
        </w:rPr>
        <w:t xml:space="preserve"> information:</w:t>
      </w:r>
    </w:p>
    <w:p w14:paraId="308B97EA" w14:textId="16A6678C" w:rsidR="00B53648" w:rsidRDefault="001F5ECC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</w:t>
      </w:r>
      <w:r w:rsidR="00B53648">
        <w:rPr>
          <w:rFonts w:ascii="Verdana" w:hAnsi="Verdana"/>
        </w:rPr>
        <w:t xml:space="preserve"> resume,</w:t>
      </w:r>
      <w:r w:rsidR="00B53648" w:rsidRPr="00721127">
        <w:rPr>
          <w:rFonts w:ascii="Verdana" w:hAnsi="Verdana"/>
        </w:rPr>
        <w:t xml:space="preserve"> </w:t>
      </w:r>
      <w:r w:rsidR="00B53648">
        <w:rPr>
          <w:rFonts w:ascii="Verdana" w:hAnsi="Verdana"/>
        </w:rPr>
        <w:t xml:space="preserve">and a cover letter reflecting your interest to work at the </w:t>
      </w:r>
      <w:r w:rsidR="00406A8C">
        <w:rPr>
          <w:rFonts w:ascii="Verdana" w:hAnsi="Verdana"/>
        </w:rPr>
        <w:t xml:space="preserve">library </w:t>
      </w:r>
      <w:r w:rsidR="00B53648" w:rsidRPr="00721127">
        <w:rPr>
          <w:rFonts w:ascii="Verdana" w:hAnsi="Verdana"/>
        </w:rPr>
        <w:t xml:space="preserve">will be accepted until </w:t>
      </w:r>
      <w:r w:rsidR="00B41C8E">
        <w:rPr>
          <w:rFonts w:ascii="Verdana" w:hAnsi="Verdana"/>
        </w:rPr>
        <w:t>February 15</w:t>
      </w:r>
      <w:r w:rsidR="00B53648">
        <w:rPr>
          <w:rFonts w:ascii="Verdana" w:hAnsi="Verdana"/>
        </w:rPr>
        <w:t xml:space="preserve"> or until filled. Applications </w:t>
      </w:r>
      <w:r w:rsidR="00B53648" w:rsidRPr="00721127">
        <w:rPr>
          <w:rFonts w:ascii="Verdana" w:hAnsi="Verdana"/>
        </w:rPr>
        <w:t xml:space="preserve">can be </w:t>
      </w:r>
      <w:r w:rsidR="00B53648">
        <w:rPr>
          <w:rFonts w:ascii="Verdana" w:hAnsi="Verdana"/>
        </w:rPr>
        <w:t xml:space="preserve">mailed to the address below, emailed, or </w:t>
      </w:r>
      <w:r w:rsidR="00B53648" w:rsidRPr="00721127">
        <w:rPr>
          <w:rFonts w:ascii="Verdana" w:hAnsi="Verdana"/>
        </w:rPr>
        <w:t xml:space="preserve">submitted in person at the </w:t>
      </w:r>
      <w:r w:rsidR="00406A8C">
        <w:rPr>
          <w:rFonts w:ascii="Verdana" w:hAnsi="Verdana"/>
        </w:rPr>
        <w:t>library</w:t>
      </w:r>
      <w:r w:rsidR="00B53648">
        <w:rPr>
          <w:rFonts w:ascii="Verdana" w:hAnsi="Verdana"/>
        </w:rPr>
        <w:t>.</w:t>
      </w:r>
    </w:p>
    <w:p w14:paraId="764FCC23" w14:textId="77777777" w:rsidR="00B53648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6E575CA3" w14:textId="77777777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Submit your completed application to:</w:t>
      </w:r>
    </w:p>
    <w:p w14:paraId="2889D838" w14:textId="51EB573B" w:rsidR="00B53648" w:rsidRPr="00721127" w:rsidRDefault="00B41C8E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Patrick Wynne</w:t>
      </w:r>
    </w:p>
    <w:p w14:paraId="4B38B1B0" w14:textId="77777777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proofErr w:type="spellStart"/>
      <w:r w:rsidRPr="00721127">
        <w:rPr>
          <w:rFonts w:ascii="Verdana" w:hAnsi="Verdana"/>
        </w:rPr>
        <w:t>Rensselaerville</w:t>
      </w:r>
      <w:proofErr w:type="spellEnd"/>
      <w:r w:rsidRPr="00721127">
        <w:rPr>
          <w:rFonts w:ascii="Verdana" w:hAnsi="Verdana"/>
        </w:rPr>
        <w:t xml:space="preserve"> Library </w:t>
      </w:r>
    </w:p>
    <w:p w14:paraId="59058281" w14:textId="77777777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 w:rsidRPr="00721127">
        <w:rPr>
          <w:rFonts w:ascii="Verdana" w:hAnsi="Verdana"/>
        </w:rPr>
        <w:t>P.O. Box 188</w:t>
      </w:r>
    </w:p>
    <w:p w14:paraId="436C7956" w14:textId="77777777" w:rsidR="00B53648" w:rsidRPr="00721127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r w:rsidRPr="00721127">
        <w:rPr>
          <w:rFonts w:ascii="Verdana" w:hAnsi="Verdana"/>
        </w:rPr>
        <w:t>1459 County Route 351</w:t>
      </w:r>
    </w:p>
    <w:p w14:paraId="3377B65A" w14:textId="77777777" w:rsidR="00B53648" w:rsidRPr="007660E3" w:rsidRDefault="00B53648" w:rsidP="00B53648">
      <w:pPr>
        <w:pStyle w:val="NormalWeb"/>
        <w:spacing w:before="0" w:beforeAutospacing="0" w:after="0" w:afterAutospacing="0"/>
        <w:rPr>
          <w:rFonts w:ascii="Verdana" w:hAnsi="Verdana"/>
        </w:rPr>
      </w:pPr>
      <w:proofErr w:type="spellStart"/>
      <w:r w:rsidRPr="007660E3">
        <w:rPr>
          <w:rFonts w:ascii="Verdana" w:hAnsi="Verdana"/>
        </w:rPr>
        <w:t>Rensselaerville</w:t>
      </w:r>
      <w:proofErr w:type="spellEnd"/>
      <w:r w:rsidRPr="007660E3">
        <w:rPr>
          <w:rFonts w:ascii="Verdana" w:hAnsi="Verdana"/>
        </w:rPr>
        <w:t xml:space="preserve">, NY 12147 </w:t>
      </w:r>
    </w:p>
    <w:p w14:paraId="129B79EF" w14:textId="77777777" w:rsidR="00B53648" w:rsidRPr="007660E3" w:rsidRDefault="00B53648" w:rsidP="00B53648">
      <w:pPr>
        <w:spacing w:after="0"/>
        <w:rPr>
          <w:rFonts w:ascii="Verdana" w:hAnsi="Verdana"/>
          <w:sz w:val="24"/>
          <w:szCs w:val="24"/>
        </w:rPr>
      </w:pPr>
      <w:r w:rsidRPr="007660E3">
        <w:rPr>
          <w:rFonts w:ascii="Verdana" w:hAnsi="Verdana"/>
          <w:sz w:val="24"/>
          <w:szCs w:val="24"/>
        </w:rPr>
        <w:t>(518)797-3949</w:t>
      </w:r>
    </w:p>
    <w:p w14:paraId="07A16D39" w14:textId="56401396" w:rsidR="00B53648" w:rsidRPr="007660E3" w:rsidRDefault="00000000" w:rsidP="00EE45E1">
      <w:pPr>
        <w:spacing w:after="0"/>
      </w:pPr>
      <w:hyperlink r:id="rId4" w:history="1">
        <w:r w:rsidR="00B53648" w:rsidRPr="007660E3">
          <w:rPr>
            <w:rStyle w:val="Hyperlink"/>
            <w:rFonts w:ascii="Verdana" w:hAnsi="Verdana"/>
            <w:sz w:val="24"/>
            <w:szCs w:val="24"/>
          </w:rPr>
          <w:t>director@rensselaervillelibrary.org</w:t>
        </w:r>
      </w:hyperlink>
      <w:r w:rsidR="00B53648" w:rsidRPr="007660E3">
        <w:rPr>
          <w:rFonts w:ascii="Verdana" w:hAnsi="Verdana"/>
          <w:sz w:val="24"/>
          <w:szCs w:val="24"/>
        </w:rPr>
        <w:t xml:space="preserve"> </w:t>
      </w:r>
    </w:p>
    <w:sectPr w:rsidR="00B53648" w:rsidRPr="007660E3" w:rsidSect="00B8777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48"/>
    <w:rsid w:val="001F5ECC"/>
    <w:rsid w:val="002B126E"/>
    <w:rsid w:val="00406A8C"/>
    <w:rsid w:val="007660E3"/>
    <w:rsid w:val="00B41C8E"/>
    <w:rsid w:val="00B53648"/>
    <w:rsid w:val="00C2411F"/>
    <w:rsid w:val="00E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DBC2"/>
  <w15:chartTrackingRefBased/>
  <w15:docId w15:val="{7D09E756-2545-4C7F-B71D-C46D99E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53648"/>
    <w:rPr>
      <w:b/>
      <w:bCs/>
    </w:rPr>
  </w:style>
  <w:style w:type="character" w:styleId="Hyperlink">
    <w:name w:val="Hyperlink"/>
    <w:uiPriority w:val="99"/>
    <w:unhideWhenUsed/>
    <w:rsid w:val="00B5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rensselaervill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15182916971</dc:creator>
  <cp:keywords/>
  <dc:description/>
  <cp:lastModifiedBy>15182916971</cp:lastModifiedBy>
  <cp:revision>2</cp:revision>
  <dcterms:created xsi:type="dcterms:W3CDTF">2023-01-23T17:18:00Z</dcterms:created>
  <dcterms:modified xsi:type="dcterms:W3CDTF">2023-01-23T17:18:00Z</dcterms:modified>
</cp:coreProperties>
</file>